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63" w:rsidRPr="00745E8B" w:rsidRDefault="00745E8B" w:rsidP="00745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E8B">
        <w:rPr>
          <w:rFonts w:ascii="Times New Roman" w:hAnsi="Times New Roman" w:cs="Times New Roman"/>
          <w:sz w:val="28"/>
          <w:szCs w:val="28"/>
        </w:rPr>
        <w:t>Подготовительная работа педагога к проведению субъектного праздника</w:t>
      </w:r>
    </w:p>
    <w:tbl>
      <w:tblPr>
        <w:tblStyle w:val="a3"/>
        <w:tblW w:w="0" w:type="auto"/>
        <w:tblLook w:val="04A0"/>
      </w:tblPr>
      <w:tblGrid>
        <w:gridCol w:w="2943"/>
        <w:gridCol w:w="6096"/>
      </w:tblGrid>
      <w:tr w:rsidR="00033063" w:rsidRPr="00745E8B" w:rsidTr="00033063">
        <w:tc>
          <w:tcPr>
            <w:tcW w:w="2943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Вопрос, проблема</w:t>
            </w:r>
          </w:p>
        </w:tc>
        <w:tc>
          <w:tcPr>
            <w:tcW w:w="6096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Ответ, решение</w:t>
            </w:r>
          </w:p>
        </w:tc>
      </w:tr>
      <w:tr w:rsidR="00033063" w:rsidRPr="00745E8B" w:rsidTr="00033063">
        <w:tc>
          <w:tcPr>
            <w:tcW w:w="2943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Что мы знаем о событии, теме? (подвести к определенному событию или теме)</w:t>
            </w:r>
          </w:p>
        </w:tc>
        <w:tc>
          <w:tcPr>
            <w:tcW w:w="6096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063" w:rsidRPr="00745E8B" w:rsidTr="00033063">
        <w:tc>
          <w:tcPr>
            <w:tcW w:w="2943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Какой праздник мы можем сделать у нас в детском саду? (определяемся с темой и с формой праздника)</w:t>
            </w:r>
          </w:p>
        </w:tc>
        <w:tc>
          <w:tcPr>
            <w:tcW w:w="6096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063" w:rsidRPr="00745E8B" w:rsidTr="00033063">
        <w:tc>
          <w:tcPr>
            <w:tcW w:w="2943" w:type="dxa"/>
          </w:tcPr>
          <w:p w:rsidR="00033063" w:rsidRPr="00745E8B" w:rsidRDefault="00033063" w:rsidP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Кто кем будет, и кто что будет делать? (распределение ролей)</w:t>
            </w:r>
          </w:p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063" w:rsidRPr="00745E8B" w:rsidTr="00033063">
        <w:tc>
          <w:tcPr>
            <w:tcW w:w="2943" w:type="dxa"/>
          </w:tcPr>
          <w:p w:rsidR="00033063" w:rsidRPr="00745E8B" w:rsidRDefault="00033063" w:rsidP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Что будем показывать, исполнять, чем это будем делать, во что оденемся? (определяемся с репертуаром, атрибутами, костюмами)</w:t>
            </w:r>
          </w:p>
          <w:p w:rsidR="00033063" w:rsidRPr="00745E8B" w:rsidRDefault="00033063" w:rsidP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033063" w:rsidRPr="00745E8B" w:rsidRDefault="00033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3063" w:rsidRPr="00745E8B" w:rsidRDefault="00033063">
      <w:pPr>
        <w:rPr>
          <w:rFonts w:ascii="Times New Roman" w:hAnsi="Times New Roman" w:cs="Times New Roman"/>
          <w:sz w:val="28"/>
          <w:szCs w:val="28"/>
        </w:rPr>
      </w:pPr>
    </w:p>
    <w:p w:rsidR="00763D95" w:rsidRPr="00745E8B" w:rsidRDefault="00763D95">
      <w:pPr>
        <w:rPr>
          <w:rFonts w:ascii="Times New Roman" w:hAnsi="Times New Roman" w:cs="Times New Roman"/>
          <w:sz w:val="28"/>
          <w:szCs w:val="28"/>
        </w:rPr>
      </w:pPr>
      <w:r w:rsidRPr="00745E8B">
        <w:rPr>
          <w:rFonts w:ascii="Times New Roman" w:hAnsi="Times New Roman" w:cs="Times New Roman"/>
          <w:sz w:val="28"/>
          <w:szCs w:val="28"/>
        </w:rPr>
        <w:t xml:space="preserve">Работа педагога -  составление сценария, организационные моменты, мотивация детей и родителей, определение даты </w:t>
      </w:r>
      <w:r w:rsidR="00033063" w:rsidRPr="00745E8B">
        <w:rPr>
          <w:rFonts w:ascii="Times New Roman" w:hAnsi="Times New Roman" w:cs="Times New Roman"/>
          <w:sz w:val="28"/>
          <w:szCs w:val="28"/>
        </w:rPr>
        <w:t xml:space="preserve">и места проведения </w:t>
      </w:r>
      <w:r w:rsidRPr="00745E8B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763D95" w:rsidRPr="00745E8B" w:rsidRDefault="00763D95">
      <w:pPr>
        <w:rPr>
          <w:rFonts w:ascii="Times New Roman" w:hAnsi="Times New Roman" w:cs="Times New Roman"/>
          <w:sz w:val="28"/>
          <w:szCs w:val="28"/>
        </w:rPr>
      </w:pPr>
    </w:p>
    <w:p w:rsidR="00033063" w:rsidRPr="00745E8B" w:rsidRDefault="00033063">
      <w:pPr>
        <w:rPr>
          <w:rFonts w:ascii="Times New Roman" w:hAnsi="Times New Roman" w:cs="Times New Roman"/>
          <w:sz w:val="28"/>
          <w:szCs w:val="28"/>
        </w:rPr>
      </w:pPr>
    </w:p>
    <w:p w:rsidR="00033063" w:rsidRPr="00745E8B" w:rsidRDefault="00033063">
      <w:pPr>
        <w:rPr>
          <w:rFonts w:ascii="Times New Roman" w:hAnsi="Times New Roman" w:cs="Times New Roman"/>
          <w:sz w:val="28"/>
          <w:szCs w:val="28"/>
        </w:rPr>
      </w:pPr>
    </w:p>
    <w:p w:rsidR="00033063" w:rsidRPr="00745E8B" w:rsidRDefault="00033063">
      <w:pPr>
        <w:rPr>
          <w:rFonts w:ascii="Times New Roman" w:hAnsi="Times New Roman" w:cs="Times New Roman"/>
          <w:sz w:val="28"/>
          <w:szCs w:val="28"/>
        </w:rPr>
      </w:pPr>
    </w:p>
    <w:p w:rsidR="00033063" w:rsidRPr="00745E8B" w:rsidRDefault="00033063">
      <w:pPr>
        <w:rPr>
          <w:rFonts w:ascii="Times New Roman" w:hAnsi="Times New Roman" w:cs="Times New Roman"/>
          <w:sz w:val="28"/>
          <w:szCs w:val="28"/>
        </w:rPr>
      </w:pPr>
    </w:p>
    <w:p w:rsidR="00745E8B" w:rsidRDefault="00745E8B" w:rsidP="00745E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D95" w:rsidRPr="00745E8B" w:rsidRDefault="00763D95" w:rsidP="00745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E8B">
        <w:rPr>
          <w:rFonts w:ascii="Times New Roman" w:hAnsi="Times New Roman" w:cs="Times New Roman"/>
          <w:sz w:val="28"/>
          <w:szCs w:val="28"/>
        </w:rPr>
        <w:lastRenderedPageBreak/>
        <w:t>Рефлексия</w:t>
      </w:r>
      <w:r w:rsidR="00745E8B"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tbl>
      <w:tblPr>
        <w:tblStyle w:val="a3"/>
        <w:tblW w:w="0" w:type="auto"/>
        <w:tblLook w:val="04A0"/>
      </w:tblPr>
      <w:tblGrid>
        <w:gridCol w:w="1951"/>
        <w:gridCol w:w="3190"/>
        <w:gridCol w:w="3191"/>
      </w:tblGrid>
      <w:tr w:rsidR="00D41FEA" w:rsidRPr="00745E8B" w:rsidTr="00745E8B">
        <w:tc>
          <w:tcPr>
            <w:tcW w:w="1951" w:type="dxa"/>
          </w:tcPr>
          <w:p w:rsidR="00D41FEA" w:rsidRPr="00745E8B" w:rsidRDefault="00D41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1FEA" w:rsidRPr="00745E8B" w:rsidRDefault="00D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191" w:type="dxa"/>
          </w:tcPr>
          <w:p w:rsidR="00D41FEA" w:rsidRPr="00745E8B" w:rsidRDefault="00D41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745E8B" w:rsidRPr="00745E8B" w:rsidTr="00745E8B">
        <w:tc>
          <w:tcPr>
            <w:tcW w:w="1951" w:type="dxa"/>
            <w:vMerge w:val="restart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Беседа в кругу</w:t>
            </w:r>
          </w:p>
        </w:tc>
        <w:tc>
          <w:tcPr>
            <w:tcW w:w="3191" w:type="dxa"/>
            <w:vMerge w:val="restart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- Что понравилось или не понравилось;</w:t>
            </w:r>
          </w:p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- чья роль, номер лучше</w:t>
            </w:r>
          </w:p>
          <w:p w:rsidR="00745E8B" w:rsidRPr="00745E8B" w:rsidRDefault="00745E8B" w:rsidP="0049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 xml:space="preserve">кем бы хотел быть в следующий раз или что исполнять; </w:t>
            </w:r>
          </w:p>
          <w:p w:rsidR="00745E8B" w:rsidRPr="00745E8B" w:rsidRDefault="00745E8B" w:rsidP="0049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- когда еще проведем праздник или больше не будем проводить;</w:t>
            </w:r>
          </w:p>
          <w:p w:rsidR="00745E8B" w:rsidRPr="00745E8B" w:rsidRDefault="00745E8B" w:rsidP="0049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 xml:space="preserve">-  что еще можно сделать, чтобы было интересней </w:t>
            </w:r>
            <w:proofErr w:type="gramStart"/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gramEnd"/>
            <w:r w:rsidRPr="00745E8B">
              <w:rPr>
                <w:rFonts w:ascii="Times New Roman" w:hAnsi="Times New Roman" w:cs="Times New Roman"/>
                <w:sz w:val="28"/>
                <w:szCs w:val="28"/>
              </w:rPr>
              <w:t xml:space="preserve"> что не нужно в следующий раз делать; </w:t>
            </w:r>
          </w:p>
          <w:p w:rsidR="00745E8B" w:rsidRPr="00745E8B" w:rsidRDefault="00745E8B" w:rsidP="0049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- общее впечатления.</w:t>
            </w: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3191" w:type="dxa"/>
            <w:vMerge/>
          </w:tcPr>
          <w:p w:rsidR="00745E8B" w:rsidRPr="00745E8B" w:rsidRDefault="00745E8B" w:rsidP="0049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Доска выбора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Книга отзывов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 w:val="restart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Общение в общем чате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Книга отзывов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E8B">
              <w:rPr>
                <w:rFonts w:ascii="Times New Roman" w:hAnsi="Times New Roman" w:cs="Times New Roman"/>
                <w:sz w:val="28"/>
                <w:szCs w:val="28"/>
              </w:rPr>
              <w:t>Личные беседы</w:t>
            </w: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E8B" w:rsidRPr="00745E8B" w:rsidTr="00745E8B">
        <w:tc>
          <w:tcPr>
            <w:tcW w:w="195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745E8B" w:rsidRPr="00745E8B" w:rsidRDefault="00745E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FEA" w:rsidRPr="00745E8B" w:rsidRDefault="00D41FEA">
      <w:pPr>
        <w:rPr>
          <w:rFonts w:ascii="Times New Roman" w:hAnsi="Times New Roman" w:cs="Times New Roman"/>
          <w:sz w:val="28"/>
          <w:szCs w:val="28"/>
        </w:rPr>
      </w:pPr>
    </w:p>
    <w:sectPr w:rsidR="00D41FEA" w:rsidRPr="00745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812"/>
    <w:rsid w:val="00033063"/>
    <w:rsid w:val="005A2812"/>
    <w:rsid w:val="00745E8B"/>
    <w:rsid w:val="00763D95"/>
    <w:rsid w:val="00D41FEA"/>
    <w:rsid w:val="00F3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2024-06-06T09:10:00Z</dcterms:created>
  <dcterms:modified xsi:type="dcterms:W3CDTF">2024-06-06T10:08:00Z</dcterms:modified>
</cp:coreProperties>
</file>